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41DD" w14:textId="3BAED0A3" w:rsidR="006536CE" w:rsidRDefault="006536CE" w:rsidP="003F7966">
      <w:pPr>
        <w:pStyle w:val="Heading2"/>
        <w:rPr>
          <w:rFonts w:ascii="High Tower Text" w:hAnsi="High Tower Text"/>
          <w:color w:val="8EAADB" w:themeColor="accent1" w:themeTint="99"/>
          <w:sz w:val="72"/>
          <w:szCs w:val="72"/>
        </w:rPr>
      </w:pPr>
      <w:r>
        <w:rPr>
          <w:noProof/>
        </w:rPr>
        <w:drawing>
          <wp:anchor distT="0" distB="0" distL="114300" distR="114300" simplePos="0" relativeHeight="251659264" behindDoc="1" locked="0" layoutInCell="1" allowOverlap="1" wp14:anchorId="5557AFB5" wp14:editId="1AE9B1CA">
            <wp:simplePos x="0" y="0"/>
            <wp:positionH relativeFrom="page">
              <wp:align>center</wp:align>
            </wp:positionH>
            <wp:positionV relativeFrom="paragraph">
              <wp:posOffset>-448310</wp:posOffset>
            </wp:positionV>
            <wp:extent cx="4400550" cy="1326515"/>
            <wp:effectExtent l="0" t="0" r="0" b="6985"/>
            <wp:wrapNone/>
            <wp:docPr id="2" name="Picture 2" descr="Image result for april showers bring m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ril showers bring may flow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061B0" w14:textId="7067EDEB" w:rsidR="003F7966" w:rsidRPr="006536CE" w:rsidRDefault="003F7966" w:rsidP="003F7966">
      <w:pPr>
        <w:pStyle w:val="Heading2"/>
        <w:rPr>
          <w:rFonts w:ascii="Castellar" w:hAnsi="Castellar"/>
          <w:color w:val="8EAADB" w:themeColor="accent1" w:themeTint="99"/>
          <w:sz w:val="72"/>
          <w:szCs w:val="72"/>
        </w:rPr>
      </w:pPr>
      <w:r w:rsidRPr="006536CE">
        <w:rPr>
          <w:rFonts w:ascii="High Tower Text" w:hAnsi="High Tower Text"/>
          <w:color w:val="8EAADB" w:themeColor="accent1" w:themeTint="99"/>
          <w:sz w:val="72"/>
          <w:szCs w:val="72"/>
        </w:rPr>
        <w:t>April 2019</w:t>
      </w:r>
      <w:r w:rsidR="006536CE">
        <w:rPr>
          <w:rFonts w:ascii="High Tower Text" w:hAnsi="High Tower Text"/>
          <w:color w:val="8EAADB" w:themeColor="accent1" w:themeTint="99"/>
          <w:sz w:val="72"/>
          <w:szCs w:val="72"/>
        </w:rPr>
        <w:t xml:space="preserve"> </w:t>
      </w:r>
      <w:r w:rsidRPr="006536CE">
        <w:rPr>
          <w:rFonts w:ascii="High Tower Text" w:hAnsi="High Tower Text"/>
          <w:color w:val="8EAADB" w:themeColor="accent1" w:themeTint="99"/>
          <w:sz w:val="72"/>
          <w:szCs w:val="72"/>
        </w:rPr>
        <w:t>Newsletter</w:t>
      </w:r>
      <w:r w:rsidRPr="006536CE">
        <w:rPr>
          <w:rFonts w:ascii="Castellar" w:hAnsi="Castellar"/>
          <w:color w:val="8EAADB" w:themeColor="accent1" w:themeTint="99"/>
        </w:rPr>
        <w:t xml:space="preserve"> </w:t>
      </w:r>
    </w:p>
    <w:p w14:paraId="70B08888" w14:textId="5E33B006" w:rsidR="003F7966" w:rsidRDefault="003F7966" w:rsidP="003F7966">
      <w:pPr>
        <w:rPr>
          <w:rFonts w:ascii="Arial Narrow" w:hAnsi="Arial Narrow"/>
          <w:lang w:val="en-GB"/>
        </w:rPr>
      </w:pPr>
    </w:p>
    <w:p w14:paraId="7ABE5F45" w14:textId="77777777" w:rsidR="00E71A6F" w:rsidRPr="003F7966" w:rsidRDefault="00E71A6F" w:rsidP="003F7966">
      <w:pPr>
        <w:rPr>
          <w:rFonts w:ascii="Arial Narrow" w:hAnsi="Arial Narrow"/>
          <w:lang w:val="en-GB"/>
        </w:rPr>
      </w:pPr>
    </w:p>
    <w:p w14:paraId="551D1B01" w14:textId="58B244EB" w:rsidR="00B17BD0" w:rsidRDefault="00B17BD0" w:rsidP="00B17BD0">
      <w:pPr>
        <w:pStyle w:val="Heading1"/>
        <w:tabs>
          <w:tab w:val="center" w:pos="5112"/>
        </w:tabs>
        <w:rPr>
          <w:rFonts w:ascii="Arial Narrow" w:hAnsi="Arial Narrow"/>
          <w:sz w:val="32"/>
          <w:szCs w:val="32"/>
        </w:rPr>
      </w:pPr>
      <w:r w:rsidRPr="00450CEB">
        <w:rPr>
          <w:rFonts w:ascii="Arial Narrow" w:hAnsi="Arial Narrow"/>
          <w:sz w:val="32"/>
          <w:szCs w:val="32"/>
        </w:rPr>
        <w:t xml:space="preserve">CLOTHING AND OUTDOOR PLAY IN APRIL </w:t>
      </w:r>
    </w:p>
    <w:p w14:paraId="4A0ADF36" w14:textId="1E21ED6A" w:rsidR="00A7696C" w:rsidRDefault="00A7696C" w:rsidP="00A7696C">
      <w:pPr>
        <w:rPr>
          <w:lang w:val="en-GB"/>
        </w:rPr>
      </w:pPr>
    </w:p>
    <w:p w14:paraId="58A1EAA0" w14:textId="79280BAE" w:rsidR="00B17BD0" w:rsidRPr="00852EA1" w:rsidRDefault="00A7696C" w:rsidP="00A7696C">
      <w:pPr>
        <w:rPr>
          <w:rFonts w:ascii="Arial" w:hAnsi="Arial" w:cs="Arial"/>
          <w:lang w:val="en-GB"/>
        </w:rPr>
      </w:pPr>
      <w:r w:rsidRPr="00A7696C">
        <w:rPr>
          <w:rFonts w:ascii="Arial" w:hAnsi="Arial" w:cs="Arial"/>
          <w:lang w:val="en-GB"/>
        </w:rPr>
        <w:t xml:space="preserve">We will be going outside to plan even if it is wet with puddles.  </w:t>
      </w:r>
      <w:r w:rsidR="00B17BD0" w:rsidRPr="00852EA1">
        <w:rPr>
          <w:rFonts w:ascii="Arial" w:hAnsi="Arial" w:cs="Arial"/>
          <w:lang w:val="en-GB"/>
        </w:rPr>
        <w:t xml:space="preserve">Your child will need a pair of </w:t>
      </w:r>
      <w:r w:rsidR="00B17BD0" w:rsidRPr="00852EA1">
        <w:rPr>
          <w:rFonts w:ascii="Arial" w:hAnsi="Arial" w:cs="Arial"/>
          <w:b/>
          <w:lang w:val="en-GB"/>
        </w:rPr>
        <w:t>rubber boots</w:t>
      </w:r>
      <w:r w:rsidR="00B17BD0" w:rsidRPr="00852EA1">
        <w:rPr>
          <w:rFonts w:ascii="Arial" w:hAnsi="Arial" w:cs="Arial"/>
          <w:lang w:val="en-GB"/>
        </w:rPr>
        <w:t xml:space="preserve"> and a pair of </w:t>
      </w:r>
      <w:r w:rsidR="00B17BD0" w:rsidRPr="00852EA1">
        <w:rPr>
          <w:rFonts w:ascii="Arial" w:hAnsi="Arial" w:cs="Arial"/>
          <w:b/>
          <w:lang w:val="en-GB"/>
        </w:rPr>
        <w:t>plastic pants</w:t>
      </w:r>
      <w:r w:rsidR="00B17BD0" w:rsidRPr="00852EA1">
        <w:rPr>
          <w:rFonts w:ascii="Arial" w:hAnsi="Arial" w:cs="Arial"/>
          <w:lang w:val="en-GB"/>
        </w:rPr>
        <w:t xml:space="preserve"> in his/her cubby – or he can wear them to school in the morning - (please label clearly with your child’s name).  Please make sure your child has a proper change of clothes at school in case he gets wet outdoors and needs changing.  We ask that you please check your child’s change of clothes periodically to ensure that the clothes still fit and are appropriate for the season.</w:t>
      </w:r>
    </w:p>
    <w:p w14:paraId="56B2E03A" w14:textId="615A45DF" w:rsidR="00B17BD0" w:rsidRPr="003F7966" w:rsidRDefault="00B17BD0" w:rsidP="00B17BD0">
      <w:pPr>
        <w:pStyle w:val="BodyText2"/>
        <w:jc w:val="left"/>
        <w:rPr>
          <w:rFonts w:ascii="Arial Narrow" w:hAnsi="Arial Narrow"/>
          <w:b w:val="0"/>
        </w:rPr>
      </w:pPr>
    </w:p>
    <w:p w14:paraId="06732419" w14:textId="2FD88EA1" w:rsidR="00E71A6F" w:rsidRDefault="00E71A6F" w:rsidP="00852EA1">
      <w:pPr>
        <w:pStyle w:val="Heading1"/>
        <w:tabs>
          <w:tab w:val="center" w:pos="5112"/>
        </w:tabs>
        <w:rPr>
          <w:rFonts w:ascii="Arial Narrow" w:hAnsi="Arial Narrow"/>
          <w:sz w:val="32"/>
          <w:szCs w:val="32"/>
        </w:rPr>
      </w:pPr>
    </w:p>
    <w:p w14:paraId="433923FD" w14:textId="210D5A21" w:rsidR="00852EA1" w:rsidRDefault="00852EA1" w:rsidP="00852EA1">
      <w:pPr>
        <w:pStyle w:val="Heading1"/>
        <w:tabs>
          <w:tab w:val="center" w:pos="5112"/>
        </w:tabs>
        <w:rPr>
          <w:rFonts w:ascii="Arial Narrow" w:hAnsi="Arial Narrow"/>
          <w:sz w:val="32"/>
          <w:szCs w:val="32"/>
        </w:rPr>
      </w:pPr>
      <w:r w:rsidRPr="00450CEB">
        <w:rPr>
          <w:rFonts w:ascii="Arial Narrow" w:hAnsi="Arial Narrow"/>
          <w:sz w:val="32"/>
          <w:szCs w:val="32"/>
        </w:rPr>
        <w:t>C</w:t>
      </w:r>
      <w:r>
        <w:rPr>
          <w:rFonts w:ascii="Arial Narrow" w:hAnsi="Arial Narrow"/>
          <w:sz w:val="32"/>
          <w:szCs w:val="32"/>
        </w:rPr>
        <w:t>ANSKATE</w:t>
      </w:r>
      <w:r w:rsidRPr="00450CEB">
        <w:rPr>
          <w:rFonts w:ascii="Arial Narrow" w:hAnsi="Arial Narrow"/>
          <w:sz w:val="32"/>
          <w:szCs w:val="32"/>
        </w:rPr>
        <w:t xml:space="preserve"> </w:t>
      </w:r>
    </w:p>
    <w:p w14:paraId="525768F3" w14:textId="2A7774BC" w:rsidR="00CE6FEE" w:rsidRDefault="00CE6FEE" w:rsidP="00CE6FEE">
      <w:pPr>
        <w:rPr>
          <w:lang w:val="en-GB"/>
        </w:rPr>
      </w:pPr>
    </w:p>
    <w:p w14:paraId="744825BD" w14:textId="77777777" w:rsidR="00E71A6F" w:rsidRDefault="00CE6FEE" w:rsidP="00CE6FEE">
      <w:pPr>
        <w:rPr>
          <w:rFonts w:ascii="Arial" w:hAnsi="Arial" w:cs="Arial"/>
          <w:sz w:val="22"/>
          <w:szCs w:val="22"/>
          <w:lang w:val="en-GB"/>
        </w:rPr>
      </w:pPr>
      <w:r w:rsidRPr="00E71A6F">
        <w:rPr>
          <w:rFonts w:ascii="Arial" w:hAnsi="Arial" w:cs="Arial"/>
          <w:sz w:val="22"/>
          <w:szCs w:val="22"/>
          <w:lang w:val="en-GB"/>
        </w:rPr>
        <w:t xml:space="preserve">Skating is one of our most popular programs we offer here at Montessori Pointe Claire. </w:t>
      </w:r>
      <w:r w:rsidR="00E71A6F" w:rsidRPr="00E71A6F">
        <w:rPr>
          <w:rFonts w:ascii="Arial" w:hAnsi="Arial" w:cs="Arial"/>
          <w:sz w:val="22"/>
          <w:szCs w:val="22"/>
          <w:lang w:val="en-GB"/>
        </w:rPr>
        <w:t xml:space="preserve">  We just completed another successful session.  </w:t>
      </w:r>
    </w:p>
    <w:p w14:paraId="454D32BA" w14:textId="77777777" w:rsidR="00E71A6F" w:rsidRDefault="00E71A6F" w:rsidP="00CE6FEE">
      <w:pPr>
        <w:rPr>
          <w:rFonts w:ascii="Arial" w:hAnsi="Arial" w:cs="Arial"/>
          <w:sz w:val="22"/>
          <w:szCs w:val="22"/>
          <w:lang w:val="en-GB"/>
        </w:rPr>
      </w:pPr>
    </w:p>
    <w:p w14:paraId="13915FE6" w14:textId="57893D23" w:rsidR="00CE6FEE" w:rsidRPr="00E71A6F" w:rsidRDefault="00E71A6F" w:rsidP="00CE6FEE">
      <w:pPr>
        <w:rPr>
          <w:rFonts w:ascii="Arial" w:hAnsi="Arial" w:cs="Arial"/>
          <w:sz w:val="22"/>
          <w:szCs w:val="22"/>
          <w:lang w:val="en-GB"/>
        </w:rPr>
      </w:pPr>
      <w:r w:rsidRPr="00E71A6F">
        <w:rPr>
          <w:rFonts w:ascii="Arial" w:hAnsi="Arial" w:cs="Arial"/>
          <w:sz w:val="22"/>
          <w:szCs w:val="22"/>
          <w:lang w:val="en-GB"/>
        </w:rPr>
        <w:t>Our Head Coach, Heather Nicholson wanted to share this with all of our parents</w:t>
      </w:r>
      <w:r>
        <w:rPr>
          <w:rFonts w:ascii="Arial" w:hAnsi="Arial" w:cs="Arial"/>
          <w:sz w:val="22"/>
          <w:szCs w:val="22"/>
          <w:lang w:val="en-GB"/>
        </w:rPr>
        <w:t>, she says:</w:t>
      </w:r>
    </w:p>
    <w:p w14:paraId="023BA443" w14:textId="415439D6" w:rsidR="00852EA1" w:rsidRPr="00E71A6F" w:rsidRDefault="00852EA1" w:rsidP="00A86C0F">
      <w:pPr>
        <w:widowControl/>
        <w:shd w:val="clear" w:color="auto" w:fill="FFFFFF"/>
        <w:rPr>
          <w:rFonts w:ascii="Arial" w:hAnsi="Arial" w:cs="Arial"/>
          <w:snapToGrid/>
          <w:color w:val="222222"/>
          <w:sz w:val="22"/>
          <w:szCs w:val="22"/>
          <w:lang w:val="en-CA" w:eastAsia="en-CA"/>
        </w:rPr>
      </w:pPr>
    </w:p>
    <w:p w14:paraId="0806D23E" w14:textId="240077F3" w:rsidR="00A86C0F" w:rsidRPr="00E71A6F" w:rsidRDefault="00A86C0F" w:rsidP="00A86C0F">
      <w:pPr>
        <w:widowControl/>
        <w:shd w:val="clear" w:color="auto" w:fill="FFFFFF"/>
        <w:rPr>
          <w:rFonts w:ascii="Arial" w:hAnsi="Arial" w:cs="Arial"/>
          <w:snapToGrid/>
          <w:color w:val="222222"/>
          <w:sz w:val="22"/>
          <w:szCs w:val="22"/>
          <w:lang w:val="en-CA" w:eastAsia="en-CA"/>
        </w:rPr>
      </w:pPr>
      <w:r w:rsidRPr="00E71A6F">
        <w:rPr>
          <w:rFonts w:ascii="Arial" w:hAnsi="Arial" w:cs="Arial"/>
          <w:i/>
          <w:iCs/>
          <w:snapToGrid/>
          <w:color w:val="222222"/>
          <w:sz w:val="22"/>
          <w:szCs w:val="22"/>
          <w:lang w:val="en-CA" w:eastAsia="en-CA"/>
        </w:rPr>
        <w:t xml:space="preserve">"your little skaters did an amazing job on the ice. From the first day they stepped on the ice, most of them needed the bars, to the </w:t>
      </w:r>
      <w:r w:rsidR="00CE6FEE" w:rsidRPr="00E71A6F">
        <w:rPr>
          <w:rFonts w:ascii="Arial" w:hAnsi="Arial" w:cs="Arial"/>
          <w:i/>
          <w:iCs/>
          <w:snapToGrid/>
          <w:color w:val="222222"/>
          <w:sz w:val="22"/>
          <w:szCs w:val="22"/>
          <w:lang w:val="en-CA" w:eastAsia="en-CA"/>
        </w:rPr>
        <w:t>last class</w:t>
      </w:r>
      <w:r w:rsidRPr="00E71A6F">
        <w:rPr>
          <w:rFonts w:ascii="Arial" w:hAnsi="Arial" w:cs="Arial"/>
          <w:i/>
          <w:iCs/>
          <w:snapToGrid/>
          <w:color w:val="222222"/>
          <w:sz w:val="22"/>
          <w:szCs w:val="22"/>
          <w:lang w:val="en-CA" w:eastAsia="en-CA"/>
        </w:rPr>
        <w:t xml:space="preserve"> when they were all skating by themselves. I am pretty sure that they had </w:t>
      </w:r>
      <w:r w:rsidR="00CE6FEE" w:rsidRPr="00E71A6F">
        <w:rPr>
          <w:rFonts w:ascii="Arial" w:hAnsi="Arial" w:cs="Arial"/>
          <w:i/>
          <w:iCs/>
          <w:snapToGrid/>
          <w:color w:val="222222"/>
          <w:sz w:val="22"/>
          <w:szCs w:val="22"/>
          <w:lang w:val="en-CA" w:eastAsia="en-CA"/>
        </w:rPr>
        <w:t>a</w:t>
      </w:r>
      <w:r w:rsidRPr="00E71A6F">
        <w:rPr>
          <w:rFonts w:ascii="Arial" w:hAnsi="Arial" w:cs="Arial"/>
          <w:i/>
          <w:iCs/>
          <w:snapToGrid/>
          <w:color w:val="222222"/>
          <w:sz w:val="22"/>
          <w:szCs w:val="22"/>
          <w:lang w:val="en-CA" w:eastAsia="en-CA"/>
        </w:rPr>
        <w:t xml:space="preserve"> super time and all had big smiles when we said goodbye on Friday!"</w:t>
      </w:r>
    </w:p>
    <w:p w14:paraId="08BC44C8" w14:textId="0A2BF8E5" w:rsidR="00A86C0F" w:rsidRPr="00E71A6F" w:rsidRDefault="00A86C0F" w:rsidP="00A86C0F">
      <w:pPr>
        <w:widowControl/>
        <w:shd w:val="clear" w:color="auto" w:fill="FFFFFF"/>
        <w:rPr>
          <w:rFonts w:ascii="Arial" w:hAnsi="Arial" w:cs="Arial"/>
          <w:snapToGrid/>
          <w:color w:val="222222"/>
          <w:sz w:val="22"/>
          <w:szCs w:val="22"/>
          <w:lang w:val="en-CA" w:eastAsia="en-CA"/>
        </w:rPr>
      </w:pPr>
    </w:p>
    <w:p w14:paraId="39A75F3C" w14:textId="0E42046B" w:rsidR="00A86C0F" w:rsidRPr="00E71A6F" w:rsidRDefault="00A86C0F" w:rsidP="00A86C0F">
      <w:pPr>
        <w:widowControl/>
        <w:shd w:val="clear" w:color="auto" w:fill="FFFFFF"/>
        <w:rPr>
          <w:rFonts w:ascii="Arial" w:hAnsi="Arial" w:cs="Arial"/>
          <w:snapToGrid/>
          <w:color w:val="222222"/>
          <w:sz w:val="22"/>
          <w:szCs w:val="22"/>
          <w:lang w:val="en-CA" w:eastAsia="en-CA"/>
        </w:rPr>
      </w:pPr>
      <w:r w:rsidRPr="00E71A6F">
        <w:rPr>
          <w:rFonts w:ascii="Arial" w:hAnsi="Arial" w:cs="Arial"/>
          <w:snapToGrid/>
          <w:color w:val="222222"/>
          <w:sz w:val="22"/>
          <w:szCs w:val="22"/>
          <w:lang w:val="en-CA" w:eastAsia="en-CA"/>
        </w:rPr>
        <w:t>If any parents are interested in their child continuing their skating lessons through the spring or summer, they can! Pointe Claire Skating Club offers both a Spring and Summer Canskate program for ages 3 and up. The Spring session begins in Mid-May for 6 weeks on Thursdays from 5:00-5:50 and the Summer Canskate is on Wednesdays from 1:00-1:50, beginning the last week of June. </w:t>
      </w:r>
    </w:p>
    <w:p w14:paraId="64FD4B93" w14:textId="15861E54" w:rsidR="00A86C0F" w:rsidRPr="00E71A6F" w:rsidRDefault="00A86C0F" w:rsidP="00A86C0F">
      <w:pPr>
        <w:widowControl/>
        <w:shd w:val="clear" w:color="auto" w:fill="FFFFFF"/>
        <w:rPr>
          <w:rFonts w:ascii="Arial" w:hAnsi="Arial" w:cs="Arial"/>
          <w:snapToGrid/>
          <w:color w:val="222222"/>
          <w:sz w:val="22"/>
          <w:szCs w:val="22"/>
          <w:lang w:val="en-CA" w:eastAsia="en-CA"/>
        </w:rPr>
      </w:pPr>
    </w:p>
    <w:p w14:paraId="64492AE1" w14:textId="367B8994" w:rsidR="00A86C0F" w:rsidRPr="00E71A6F" w:rsidRDefault="00A86C0F" w:rsidP="00A86C0F">
      <w:pPr>
        <w:widowControl/>
        <w:shd w:val="clear" w:color="auto" w:fill="FFFFFF"/>
        <w:rPr>
          <w:rFonts w:ascii="Arial" w:hAnsi="Arial" w:cs="Arial"/>
          <w:snapToGrid/>
          <w:color w:val="222222"/>
          <w:sz w:val="22"/>
          <w:szCs w:val="22"/>
          <w:lang w:val="en-CA" w:eastAsia="en-CA"/>
        </w:rPr>
      </w:pPr>
      <w:r w:rsidRPr="00E71A6F">
        <w:rPr>
          <w:rFonts w:ascii="Arial" w:hAnsi="Arial" w:cs="Arial"/>
          <w:snapToGrid/>
          <w:color w:val="222222"/>
          <w:sz w:val="22"/>
          <w:szCs w:val="22"/>
          <w:lang w:val="en-CA" w:eastAsia="en-CA"/>
        </w:rPr>
        <w:t xml:space="preserve">You can go </w:t>
      </w:r>
      <w:r w:rsidR="00CE6FEE" w:rsidRPr="00E71A6F">
        <w:rPr>
          <w:rFonts w:ascii="Arial" w:hAnsi="Arial" w:cs="Arial"/>
          <w:snapToGrid/>
          <w:color w:val="222222"/>
          <w:sz w:val="22"/>
          <w:szCs w:val="22"/>
          <w:lang w:val="en-CA" w:eastAsia="en-CA"/>
        </w:rPr>
        <w:t>online</w:t>
      </w:r>
      <w:r w:rsidRPr="00E71A6F">
        <w:rPr>
          <w:rFonts w:ascii="Arial" w:hAnsi="Arial" w:cs="Arial"/>
          <w:snapToGrid/>
          <w:color w:val="222222"/>
          <w:sz w:val="22"/>
          <w:szCs w:val="22"/>
          <w:lang w:val="en-CA" w:eastAsia="en-CA"/>
        </w:rPr>
        <w:t xml:space="preserve"> at: </w:t>
      </w:r>
      <w:hyperlink r:id="rId6" w:tgtFrame="_blank" w:history="1">
        <w:r w:rsidRPr="00E71A6F">
          <w:rPr>
            <w:rFonts w:ascii="Arial" w:hAnsi="Arial" w:cs="Arial"/>
            <w:snapToGrid/>
            <w:color w:val="1155CC"/>
            <w:sz w:val="22"/>
            <w:szCs w:val="22"/>
            <w:u w:val="single"/>
            <w:lang w:val="en-CA" w:eastAsia="en-CA"/>
          </w:rPr>
          <w:t>www.cpapointeclaire.com</w:t>
        </w:r>
      </w:hyperlink>
      <w:r w:rsidRPr="00E71A6F">
        <w:rPr>
          <w:rFonts w:ascii="Arial" w:hAnsi="Arial" w:cs="Arial"/>
          <w:snapToGrid/>
          <w:color w:val="222222"/>
          <w:sz w:val="22"/>
          <w:szCs w:val="22"/>
          <w:lang w:val="en-CA" w:eastAsia="en-CA"/>
        </w:rPr>
        <w:t> and register through Uplifter or get in touch with Heather Nicholson, our head coach of the Canskate program, at </w:t>
      </w:r>
      <w:hyperlink r:id="rId7" w:tgtFrame="_blank" w:history="1">
        <w:r w:rsidRPr="00E71A6F">
          <w:rPr>
            <w:rFonts w:ascii="Arial" w:hAnsi="Arial" w:cs="Arial"/>
            <w:snapToGrid/>
            <w:color w:val="1155CC"/>
            <w:sz w:val="22"/>
            <w:szCs w:val="22"/>
            <w:u w:val="single"/>
            <w:lang w:val="en-CA" w:eastAsia="en-CA"/>
          </w:rPr>
          <w:t>heathernicholson@sympatico.ca</w:t>
        </w:r>
      </w:hyperlink>
    </w:p>
    <w:p w14:paraId="204C2B7F" w14:textId="4864203E" w:rsidR="00852EA1" w:rsidRDefault="00852EA1" w:rsidP="003F7966">
      <w:pPr>
        <w:pStyle w:val="NoSpacing"/>
        <w:jc w:val="center"/>
        <w:rPr>
          <w:rFonts w:ascii="Arial Narrow" w:eastAsia="MS Mincho" w:hAnsi="Arial Narrow"/>
          <w:b/>
          <w:u w:val="single"/>
          <w:lang w:val="en-GB"/>
        </w:rPr>
      </w:pPr>
    </w:p>
    <w:p w14:paraId="3AE3BC2B" w14:textId="56546CB4" w:rsidR="00E71A6F" w:rsidRDefault="00E71A6F" w:rsidP="003F7966">
      <w:pPr>
        <w:pStyle w:val="NoSpacing"/>
        <w:jc w:val="center"/>
        <w:rPr>
          <w:rFonts w:ascii="Arial Narrow" w:eastAsia="MS Mincho" w:hAnsi="Arial Narrow"/>
          <w:b/>
          <w:u w:val="single"/>
          <w:lang w:val="en-GB"/>
        </w:rPr>
      </w:pPr>
    </w:p>
    <w:p w14:paraId="5155E6BC" w14:textId="4435C782" w:rsidR="00E71A6F" w:rsidRDefault="00E71A6F" w:rsidP="003F7966">
      <w:pPr>
        <w:pStyle w:val="NoSpacing"/>
        <w:jc w:val="center"/>
        <w:rPr>
          <w:rFonts w:ascii="Arial Narrow" w:eastAsia="MS Mincho" w:hAnsi="Arial Narrow"/>
          <w:b/>
          <w:u w:val="single"/>
          <w:lang w:val="en-GB"/>
        </w:rPr>
      </w:pPr>
      <w:r>
        <w:rPr>
          <w:noProof/>
        </w:rPr>
        <w:drawing>
          <wp:anchor distT="0" distB="0" distL="114300" distR="114300" simplePos="0" relativeHeight="251670528" behindDoc="1" locked="0" layoutInCell="1" allowOverlap="1" wp14:anchorId="2FFDF2BC" wp14:editId="3842ADF3">
            <wp:simplePos x="0" y="0"/>
            <wp:positionH relativeFrom="margin">
              <wp:posOffset>-628650</wp:posOffset>
            </wp:positionH>
            <wp:positionV relativeFrom="paragraph">
              <wp:posOffset>228600</wp:posOffset>
            </wp:positionV>
            <wp:extent cx="1993265" cy="714375"/>
            <wp:effectExtent l="0" t="0" r="6985" b="0"/>
            <wp:wrapNone/>
            <wp:docPr id="1" name="Picture 1" descr="Image result for summer c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26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2181E" w14:textId="77777777" w:rsidR="00E71A6F" w:rsidRDefault="00E71A6F" w:rsidP="003F7966">
      <w:pPr>
        <w:pStyle w:val="NoSpacing"/>
        <w:jc w:val="center"/>
        <w:rPr>
          <w:rFonts w:ascii="Arial Narrow" w:eastAsia="MS Mincho" w:hAnsi="Arial Narrow"/>
          <w:b/>
          <w:u w:val="single"/>
          <w:lang w:val="en-GB"/>
        </w:rPr>
      </w:pPr>
    </w:p>
    <w:p w14:paraId="73D2EE1D" w14:textId="2E8FD2DE" w:rsidR="00E71A6F" w:rsidRDefault="00E71A6F" w:rsidP="00E71A6F">
      <w:pPr>
        <w:pStyle w:val="Heading1"/>
        <w:tabs>
          <w:tab w:val="center" w:pos="5112"/>
        </w:tabs>
        <w:rPr>
          <w:rFonts w:ascii="Arial Narrow" w:hAnsi="Arial Narrow"/>
          <w:sz w:val="28"/>
          <w:szCs w:val="28"/>
        </w:rPr>
      </w:pPr>
      <w:r w:rsidRPr="00450CEB">
        <w:rPr>
          <w:rFonts w:ascii="Arial Narrow" w:hAnsi="Arial Narrow"/>
          <w:sz w:val="28"/>
          <w:szCs w:val="28"/>
        </w:rPr>
        <w:t>HAVE YOU SUBMITTED YOUR SUMMER CAMP REGISTRATION?</w:t>
      </w:r>
    </w:p>
    <w:p w14:paraId="5E9967E3" w14:textId="77777777" w:rsidR="00E71A6F" w:rsidRPr="00E71A6F" w:rsidRDefault="00E71A6F" w:rsidP="00E71A6F">
      <w:pPr>
        <w:rPr>
          <w:lang w:val="en-GB"/>
        </w:rPr>
      </w:pPr>
    </w:p>
    <w:p w14:paraId="7E05D2DB" w14:textId="65B62CCB" w:rsidR="00E71A6F" w:rsidRPr="00E71A6F" w:rsidRDefault="00E71A6F" w:rsidP="00E71A6F">
      <w:pPr>
        <w:ind w:firstLine="720"/>
        <w:rPr>
          <w:rFonts w:ascii="Arial" w:hAnsi="Arial" w:cs="Arial"/>
          <w:sz w:val="22"/>
          <w:szCs w:val="22"/>
        </w:rPr>
      </w:pPr>
      <w:r w:rsidRPr="003F7966">
        <w:rPr>
          <w:rFonts w:ascii="Arial Narrow" w:hAnsi="Arial Narrow"/>
        </w:rPr>
        <w:tab/>
      </w:r>
      <w:r w:rsidRPr="00E71A6F">
        <w:rPr>
          <w:rFonts w:ascii="Arial" w:hAnsi="Arial" w:cs="Arial"/>
          <w:sz w:val="22"/>
          <w:szCs w:val="22"/>
        </w:rPr>
        <w:t>Your child’s summer camp registration form should be submitted by April 11t</w:t>
      </w:r>
      <w:r w:rsidRPr="00E71A6F">
        <w:rPr>
          <w:rFonts w:ascii="Arial" w:hAnsi="Arial" w:cs="Arial"/>
          <w:sz w:val="22"/>
          <w:szCs w:val="22"/>
          <w:vertAlign w:val="superscript"/>
        </w:rPr>
        <w:t>h</w:t>
      </w:r>
      <w:r w:rsidRPr="00E71A6F">
        <w:rPr>
          <w:rFonts w:ascii="Arial" w:hAnsi="Arial" w:cs="Arial"/>
          <w:sz w:val="22"/>
          <w:szCs w:val="22"/>
        </w:rPr>
        <w:t xml:space="preserve"> in order to secure your child’s place for the summer.  If you are unsure of your summer vacation just make your best guess and let us know of any changes as soon as possible.  Remember that it is possible to make changes to your summer registration with only two weeks’ notice (subject to the availability of any new days required).  There is no registration fee for summer camp if your child is already registered for the year.  Summer camp is lots of fun so we hope your child will be attending.</w:t>
      </w:r>
      <w:r w:rsidRPr="00E71A6F">
        <w:rPr>
          <w:rFonts w:ascii="Arial" w:hAnsi="Arial" w:cs="Arial"/>
          <w:noProof/>
          <w:sz w:val="22"/>
          <w:szCs w:val="22"/>
        </w:rPr>
        <w:t xml:space="preserve"> </w:t>
      </w:r>
    </w:p>
    <w:p w14:paraId="5A447053" w14:textId="77777777" w:rsidR="00852EA1" w:rsidRPr="00E71A6F" w:rsidRDefault="00852EA1" w:rsidP="003F7966">
      <w:pPr>
        <w:pStyle w:val="NoSpacing"/>
        <w:jc w:val="center"/>
        <w:rPr>
          <w:rFonts w:ascii="Arial" w:eastAsia="MS Mincho" w:hAnsi="Arial" w:cs="Arial"/>
          <w:b/>
          <w:u w:val="single"/>
        </w:rPr>
      </w:pPr>
    </w:p>
    <w:p w14:paraId="12EC95A9" w14:textId="2989DC19" w:rsidR="003F7966" w:rsidRPr="003F7966" w:rsidRDefault="003F7966" w:rsidP="003F7966">
      <w:pPr>
        <w:pStyle w:val="NoSpacing"/>
        <w:rPr>
          <w:rFonts w:ascii="Arial Narrow" w:eastAsia="MS Mincho" w:hAnsi="Arial Narrow"/>
          <w:lang w:val="en-GB"/>
        </w:rPr>
      </w:pPr>
      <w:r w:rsidRPr="003F7966">
        <w:rPr>
          <w:rFonts w:ascii="Arial Narrow" w:eastAsia="MS Mincho" w:hAnsi="Arial Narrow"/>
          <w:lang w:val="en-GB"/>
        </w:rPr>
        <w:t>.</w:t>
      </w:r>
    </w:p>
    <w:p w14:paraId="6B5A5D96" w14:textId="78A595C2" w:rsidR="00450CEB" w:rsidRPr="003F7966" w:rsidRDefault="00450CEB" w:rsidP="00450CEB">
      <w:pPr>
        <w:pStyle w:val="NoSpacing"/>
        <w:rPr>
          <w:rFonts w:ascii="Arial Narrow" w:eastAsia="MS Mincho" w:hAnsi="Arial Narrow"/>
          <w:lang w:val="en-GB"/>
        </w:rPr>
      </w:pPr>
    </w:p>
    <w:p w14:paraId="11F5D0D3" w14:textId="648ED11A" w:rsidR="003F7966" w:rsidRPr="003F7966" w:rsidRDefault="008814EB" w:rsidP="003F7966">
      <w:pPr>
        <w:pStyle w:val="Heading1"/>
        <w:rPr>
          <w:rFonts w:ascii="Arial Narrow" w:hAnsi="Arial Narrow"/>
        </w:rPr>
      </w:pPr>
      <w:r>
        <w:rPr>
          <w:noProof/>
        </w:rPr>
        <w:drawing>
          <wp:anchor distT="0" distB="0" distL="114300" distR="114300" simplePos="0" relativeHeight="251672576" behindDoc="1" locked="0" layoutInCell="1" allowOverlap="1" wp14:anchorId="09C9F37B" wp14:editId="55F8BEDE">
            <wp:simplePos x="0" y="0"/>
            <wp:positionH relativeFrom="margin">
              <wp:align>right</wp:align>
            </wp:positionH>
            <wp:positionV relativeFrom="paragraph">
              <wp:posOffset>6350</wp:posOffset>
            </wp:positionV>
            <wp:extent cx="847832" cy="647700"/>
            <wp:effectExtent l="0" t="0" r="9525" b="0"/>
            <wp:wrapNone/>
            <wp:docPr id="12" name="Picture 12" descr="Image result for mother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thers day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832"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C1326" w14:textId="7D9686D9" w:rsidR="00852EA1" w:rsidRDefault="003F7966" w:rsidP="003F7966">
      <w:pPr>
        <w:pStyle w:val="Heading1"/>
        <w:rPr>
          <w:rFonts w:ascii="Arial Narrow" w:hAnsi="Arial Narrow"/>
          <w:sz w:val="32"/>
          <w:szCs w:val="32"/>
        </w:rPr>
      </w:pPr>
      <w:r w:rsidRPr="00E71A6F">
        <w:rPr>
          <w:rFonts w:ascii="Arial Narrow" w:hAnsi="Arial Narrow"/>
          <w:sz w:val="32"/>
          <w:szCs w:val="32"/>
        </w:rPr>
        <w:t>SAVE THE DATE</w:t>
      </w:r>
      <w:r w:rsidR="00852EA1" w:rsidRPr="00E71A6F">
        <w:rPr>
          <w:rFonts w:ascii="Arial Narrow" w:hAnsi="Arial Narrow"/>
          <w:sz w:val="32"/>
          <w:szCs w:val="32"/>
        </w:rPr>
        <w:t>S</w:t>
      </w:r>
      <w:r w:rsidR="004338F8" w:rsidRPr="004338F8">
        <w:rPr>
          <w:noProof/>
        </w:rPr>
        <w:t xml:space="preserve"> </w:t>
      </w:r>
    </w:p>
    <w:p w14:paraId="275D6489" w14:textId="4C29AE1E" w:rsidR="00A7696C" w:rsidRDefault="00A7696C" w:rsidP="00A7696C">
      <w:pPr>
        <w:rPr>
          <w:lang w:val="en-GB"/>
        </w:rPr>
      </w:pPr>
    </w:p>
    <w:p w14:paraId="37C46459" w14:textId="66CC10FB" w:rsidR="00A7696C" w:rsidRDefault="00A7696C" w:rsidP="00A7696C">
      <w:pPr>
        <w:rPr>
          <w:rFonts w:ascii="Arial" w:hAnsi="Arial" w:cs="Arial"/>
          <w:lang w:val="en-GB"/>
        </w:rPr>
      </w:pPr>
      <w:r w:rsidRPr="00A7696C">
        <w:rPr>
          <w:rFonts w:ascii="Arial" w:hAnsi="Arial" w:cs="Arial"/>
          <w:lang w:val="en-GB"/>
        </w:rPr>
        <w:t>In ho</w:t>
      </w:r>
      <w:r>
        <w:rPr>
          <w:rFonts w:ascii="Arial" w:hAnsi="Arial" w:cs="Arial"/>
          <w:lang w:val="en-GB"/>
        </w:rPr>
        <w:t xml:space="preserve">nour of </w:t>
      </w:r>
      <w:r w:rsidRPr="00A7696C">
        <w:rPr>
          <w:rFonts w:ascii="Arial" w:hAnsi="Arial" w:cs="Arial"/>
          <w:b/>
          <w:lang w:val="en-GB"/>
        </w:rPr>
        <w:t>Mother’s Day,</w:t>
      </w:r>
      <w:r>
        <w:rPr>
          <w:rFonts w:ascii="Arial" w:hAnsi="Arial" w:cs="Arial"/>
          <w:lang w:val="en-GB"/>
        </w:rPr>
        <w:t xml:space="preserve"> the children and teachers will be inviting </w:t>
      </w:r>
      <w:r w:rsidR="008F6200">
        <w:rPr>
          <w:rFonts w:ascii="Arial" w:hAnsi="Arial" w:cs="Arial"/>
          <w:lang w:val="en-GB"/>
        </w:rPr>
        <w:t>M</w:t>
      </w:r>
      <w:r>
        <w:rPr>
          <w:rFonts w:ascii="Arial" w:hAnsi="Arial" w:cs="Arial"/>
          <w:lang w:val="en-GB"/>
        </w:rPr>
        <w:t xml:space="preserve">om and or </w:t>
      </w:r>
    </w:p>
    <w:p w14:paraId="61A1158A" w14:textId="7D0C8672" w:rsidR="00A7696C" w:rsidRDefault="008F6200" w:rsidP="00A7696C">
      <w:pPr>
        <w:rPr>
          <w:rFonts w:ascii="Arial" w:hAnsi="Arial" w:cs="Arial"/>
          <w:lang w:val="en-GB"/>
        </w:rPr>
      </w:pPr>
      <w:proofErr w:type="spellStart"/>
      <w:r>
        <w:rPr>
          <w:rFonts w:ascii="Arial" w:hAnsi="Arial" w:cs="Arial"/>
          <w:lang w:val="en-GB"/>
        </w:rPr>
        <w:t>G</w:t>
      </w:r>
      <w:r w:rsidR="00A7696C">
        <w:rPr>
          <w:rFonts w:ascii="Arial" w:hAnsi="Arial" w:cs="Arial"/>
          <w:lang w:val="en-GB"/>
        </w:rPr>
        <w:t>randmom</w:t>
      </w:r>
      <w:proofErr w:type="spellEnd"/>
      <w:r w:rsidR="00A7696C">
        <w:rPr>
          <w:rFonts w:ascii="Arial" w:hAnsi="Arial" w:cs="Arial"/>
          <w:lang w:val="en-GB"/>
        </w:rPr>
        <w:t xml:space="preserve"> to:</w:t>
      </w:r>
    </w:p>
    <w:p w14:paraId="6A4FDFD8" w14:textId="03E1A415" w:rsidR="00A7696C" w:rsidRDefault="00A7696C" w:rsidP="00A7696C">
      <w:pPr>
        <w:rPr>
          <w:rFonts w:ascii="Arial" w:hAnsi="Arial" w:cs="Arial"/>
          <w:lang w:val="en-GB"/>
        </w:rPr>
      </w:pPr>
    </w:p>
    <w:p w14:paraId="38059172" w14:textId="3FCD95DC" w:rsidR="00A7696C" w:rsidRPr="00A7696C" w:rsidRDefault="00A7696C" w:rsidP="00A7696C">
      <w:pPr>
        <w:pStyle w:val="ListParagraph"/>
        <w:numPr>
          <w:ilvl w:val="0"/>
          <w:numId w:val="7"/>
        </w:numPr>
        <w:rPr>
          <w:rFonts w:ascii="Arial" w:hAnsi="Arial" w:cs="Arial"/>
          <w:lang w:val="en-GB"/>
        </w:rPr>
      </w:pPr>
      <w:r w:rsidRPr="00A7696C">
        <w:rPr>
          <w:rFonts w:ascii="Arial" w:hAnsi="Arial" w:cs="Arial"/>
          <w:lang w:val="en-GB"/>
        </w:rPr>
        <w:t xml:space="preserve">Mother’s Day Tea on </w:t>
      </w:r>
      <w:r w:rsidRPr="008F6200">
        <w:rPr>
          <w:rFonts w:ascii="Arial" w:hAnsi="Arial" w:cs="Arial"/>
          <w:lang w:val="en-GB"/>
        </w:rPr>
        <w:t>Thursday, May 9</w:t>
      </w:r>
      <w:r w:rsidRPr="008F6200">
        <w:rPr>
          <w:rFonts w:ascii="Arial" w:hAnsi="Arial" w:cs="Arial"/>
          <w:b/>
          <w:lang w:val="en-GB"/>
        </w:rPr>
        <w:t xml:space="preserve"> </w:t>
      </w:r>
      <w:r w:rsidRPr="00A7696C">
        <w:rPr>
          <w:rFonts w:ascii="Arial" w:hAnsi="Arial" w:cs="Arial"/>
          <w:lang w:val="en-GB"/>
        </w:rPr>
        <w:t>for classrooms 2</w:t>
      </w:r>
      <w:r w:rsidR="008A1730">
        <w:rPr>
          <w:rFonts w:ascii="Arial" w:hAnsi="Arial" w:cs="Arial"/>
          <w:lang w:val="en-GB"/>
        </w:rPr>
        <w:t xml:space="preserve"> </w:t>
      </w:r>
      <w:r w:rsidR="008814EB">
        <w:rPr>
          <w:rFonts w:ascii="Arial" w:hAnsi="Arial" w:cs="Arial"/>
          <w:lang w:val="en-GB"/>
        </w:rPr>
        <w:t>(2:30pm)</w:t>
      </w:r>
      <w:r w:rsidRPr="00A7696C">
        <w:rPr>
          <w:rFonts w:ascii="Arial" w:hAnsi="Arial" w:cs="Arial"/>
          <w:lang w:val="en-GB"/>
        </w:rPr>
        <w:t xml:space="preserve"> and 3</w:t>
      </w:r>
      <w:r w:rsidR="008F6200">
        <w:rPr>
          <w:rFonts w:ascii="Arial" w:hAnsi="Arial" w:cs="Arial"/>
          <w:lang w:val="en-GB"/>
        </w:rPr>
        <w:t xml:space="preserve"> (3:</w:t>
      </w:r>
      <w:r w:rsidR="008814EB">
        <w:rPr>
          <w:rFonts w:ascii="Arial" w:hAnsi="Arial" w:cs="Arial"/>
          <w:lang w:val="en-GB"/>
        </w:rPr>
        <w:t>3</w:t>
      </w:r>
      <w:r w:rsidR="008F6200">
        <w:rPr>
          <w:rFonts w:ascii="Arial" w:hAnsi="Arial" w:cs="Arial"/>
          <w:lang w:val="en-GB"/>
        </w:rPr>
        <w:t>0 pm)</w:t>
      </w:r>
    </w:p>
    <w:p w14:paraId="3F9E567D" w14:textId="0473EAA0" w:rsidR="00A7696C" w:rsidRPr="00A7696C" w:rsidRDefault="00A7696C" w:rsidP="00A7696C">
      <w:pPr>
        <w:pStyle w:val="ListParagraph"/>
        <w:numPr>
          <w:ilvl w:val="0"/>
          <w:numId w:val="7"/>
        </w:numPr>
        <w:rPr>
          <w:rFonts w:ascii="Arial" w:hAnsi="Arial" w:cs="Arial"/>
          <w:lang w:val="en-GB"/>
        </w:rPr>
      </w:pPr>
      <w:r w:rsidRPr="00A7696C">
        <w:rPr>
          <w:rFonts w:ascii="Arial" w:hAnsi="Arial" w:cs="Arial"/>
          <w:lang w:val="en-GB"/>
        </w:rPr>
        <w:t xml:space="preserve">Mother’s Day Tea on </w:t>
      </w:r>
      <w:r w:rsidRPr="008F6200">
        <w:rPr>
          <w:rFonts w:ascii="Arial" w:hAnsi="Arial" w:cs="Arial"/>
          <w:lang w:val="en-GB"/>
        </w:rPr>
        <w:t>Friday, May 10</w:t>
      </w:r>
      <w:r w:rsidRPr="008F6200">
        <w:rPr>
          <w:rFonts w:ascii="Arial" w:hAnsi="Arial" w:cs="Arial"/>
          <w:b/>
          <w:lang w:val="en-GB"/>
        </w:rPr>
        <w:t xml:space="preserve"> </w:t>
      </w:r>
      <w:r w:rsidRPr="00A7696C">
        <w:rPr>
          <w:rFonts w:ascii="Arial" w:hAnsi="Arial" w:cs="Arial"/>
          <w:lang w:val="en-GB"/>
        </w:rPr>
        <w:t>for classrooms 1</w:t>
      </w:r>
      <w:r w:rsidR="008A1730">
        <w:rPr>
          <w:rFonts w:ascii="Arial" w:hAnsi="Arial" w:cs="Arial"/>
          <w:lang w:val="en-GB"/>
        </w:rPr>
        <w:t xml:space="preserve"> </w:t>
      </w:r>
      <w:bookmarkStart w:id="0" w:name="_GoBack"/>
      <w:bookmarkEnd w:id="0"/>
      <w:r w:rsidR="008814EB">
        <w:rPr>
          <w:rFonts w:ascii="Arial" w:hAnsi="Arial" w:cs="Arial"/>
          <w:lang w:val="en-GB"/>
        </w:rPr>
        <w:t>(2:30pm)</w:t>
      </w:r>
      <w:r w:rsidRPr="00A7696C">
        <w:rPr>
          <w:rFonts w:ascii="Arial" w:hAnsi="Arial" w:cs="Arial"/>
          <w:lang w:val="en-GB"/>
        </w:rPr>
        <w:t>, 4 and 5</w:t>
      </w:r>
      <w:r w:rsidR="008F6200">
        <w:rPr>
          <w:rFonts w:ascii="Arial" w:hAnsi="Arial" w:cs="Arial"/>
          <w:lang w:val="en-GB"/>
        </w:rPr>
        <w:t xml:space="preserve"> (3:00 pm)</w:t>
      </w:r>
    </w:p>
    <w:p w14:paraId="07117F1E" w14:textId="7CD379FD" w:rsidR="00A7696C" w:rsidRPr="00A7696C" w:rsidRDefault="00A7696C" w:rsidP="00A7696C">
      <w:pPr>
        <w:rPr>
          <w:rFonts w:ascii="Arial" w:hAnsi="Arial" w:cs="Arial"/>
          <w:lang w:val="en-GB"/>
        </w:rPr>
      </w:pPr>
    </w:p>
    <w:p w14:paraId="55434845" w14:textId="484A9E93" w:rsidR="00E71A6F" w:rsidRDefault="00E71A6F" w:rsidP="00E71A6F">
      <w:pPr>
        <w:rPr>
          <w:rFonts w:ascii="Arial" w:hAnsi="Arial" w:cs="Arial"/>
        </w:rPr>
      </w:pPr>
      <w:r w:rsidRPr="00A7696C">
        <w:rPr>
          <w:rFonts w:ascii="Arial" w:hAnsi="Arial" w:cs="Arial"/>
        </w:rPr>
        <w:t xml:space="preserve">(If </w:t>
      </w:r>
      <w:r w:rsidR="008F6200">
        <w:rPr>
          <w:rFonts w:ascii="Arial" w:hAnsi="Arial" w:cs="Arial"/>
        </w:rPr>
        <w:t>M</w:t>
      </w:r>
      <w:r w:rsidRPr="00A7696C">
        <w:rPr>
          <w:rFonts w:ascii="Arial" w:hAnsi="Arial" w:cs="Arial"/>
        </w:rPr>
        <w:t xml:space="preserve">om or </w:t>
      </w:r>
      <w:proofErr w:type="spellStart"/>
      <w:r w:rsidR="008F6200">
        <w:rPr>
          <w:rFonts w:ascii="Arial" w:hAnsi="Arial" w:cs="Arial"/>
        </w:rPr>
        <w:t>G</w:t>
      </w:r>
      <w:r w:rsidR="00A7696C" w:rsidRPr="00A7696C">
        <w:rPr>
          <w:rFonts w:ascii="Arial" w:hAnsi="Arial" w:cs="Arial"/>
        </w:rPr>
        <w:t>randmom</w:t>
      </w:r>
      <w:proofErr w:type="spellEnd"/>
      <w:r w:rsidRPr="00A7696C">
        <w:rPr>
          <w:rFonts w:ascii="Arial" w:hAnsi="Arial" w:cs="Arial"/>
        </w:rPr>
        <w:t xml:space="preserve"> cannot attend please let the teachers know who will be coming in their place)</w:t>
      </w:r>
    </w:p>
    <w:p w14:paraId="0A95FB81" w14:textId="717CF4A2" w:rsidR="004338F8" w:rsidRPr="004C68EA" w:rsidRDefault="004338F8" w:rsidP="004338F8">
      <w:pPr>
        <w:jc w:val="center"/>
        <w:rPr>
          <w:rFonts w:ascii="Arial" w:hAnsi="Arial" w:cs="Arial"/>
          <w:b/>
        </w:rPr>
      </w:pPr>
      <w:r w:rsidRPr="004C68EA">
        <w:rPr>
          <w:rFonts w:ascii="Arial" w:hAnsi="Arial" w:cs="Arial"/>
          <w:b/>
        </w:rPr>
        <w:t>**********</w:t>
      </w:r>
    </w:p>
    <w:p w14:paraId="2B4A2B95" w14:textId="4CAAF4A1" w:rsidR="008F6200" w:rsidRDefault="008F6200" w:rsidP="00E71A6F">
      <w:pPr>
        <w:rPr>
          <w:rFonts w:ascii="Arial" w:hAnsi="Arial" w:cs="Arial"/>
        </w:rPr>
      </w:pPr>
    </w:p>
    <w:p w14:paraId="03011F03" w14:textId="1C36E1FD" w:rsidR="008F6200" w:rsidRDefault="008F6200" w:rsidP="00E71A6F">
      <w:pPr>
        <w:rPr>
          <w:rFonts w:ascii="Arial" w:hAnsi="Arial" w:cs="Arial"/>
        </w:rPr>
      </w:pPr>
      <w:r>
        <w:rPr>
          <w:rFonts w:ascii="Arial" w:hAnsi="Arial" w:cs="Arial"/>
        </w:rPr>
        <w:t xml:space="preserve">For </w:t>
      </w:r>
      <w:r w:rsidRPr="008F6200">
        <w:rPr>
          <w:rFonts w:ascii="Arial" w:hAnsi="Arial" w:cs="Arial"/>
          <w:b/>
        </w:rPr>
        <w:t>Father’s Day</w:t>
      </w:r>
      <w:r>
        <w:rPr>
          <w:rFonts w:ascii="Arial" w:hAnsi="Arial" w:cs="Arial"/>
        </w:rPr>
        <w:t>, the Dad’s and Granddad’s</w:t>
      </w:r>
      <w:r w:rsidR="00D35807">
        <w:rPr>
          <w:rFonts w:ascii="Arial" w:hAnsi="Arial" w:cs="Arial"/>
        </w:rPr>
        <w:t xml:space="preserve"> we</w:t>
      </w:r>
      <w:r>
        <w:rPr>
          <w:rFonts w:ascii="Arial" w:hAnsi="Arial" w:cs="Arial"/>
        </w:rPr>
        <w:t xml:space="preserve"> will be preparing a delicious breakfast.</w:t>
      </w:r>
    </w:p>
    <w:p w14:paraId="14AAB1B2" w14:textId="0D01AE5D" w:rsidR="008F6200" w:rsidRDefault="004338F8" w:rsidP="00E71A6F">
      <w:pPr>
        <w:rPr>
          <w:rFonts w:ascii="Arial" w:hAnsi="Arial" w:cs="Arial"/>
        </w:rPr>
      </w:pPr>
      <w:r>
        <w:rPr>
          <w:noProof/>
        </w:rPr>
        <w:drawing>
          <wp:anchor distT="0" distB="0" distL="114300" distR="114300" simplePos="0" relativeHeight="251671552" behindDoc="1" locked="0" layoutInCell="1" allowOverlap="1" wp14:anchorId="59391CE0" wp14:editId="410FB519">
            <wp:simplePos x="0" y="0"/>
            <wp:positionH relativeFrom="column">
              <wp:posOffset>-400050</wp:posOffset>
            </wp:positionH>
            <wp:positionV relativeFrom="paragraph">
              <wp:posOffset>183515</wp:posOffset>
            </wp:positionV>
            <wp:extent cx="800100" cy="800100"/>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00DBE" w14:textId="77777777" w:rsidR="0026546A" w:rsidRDefault="008F6200" w:rsidP="008F6200">
      <w:pPr>
        <w:pStyle w:val="ListParagraph"/>
        <w:numPr>
          <w:ilvl w:val="0"/>
          <w:numId w:val="9"/>
        </w:numPr>
        <w:rPr>
          <w:rFonts w:ascii="Arial" w:hAnsi="Arial" w:cs="Arial"/>
          <w:szCs w:val="24"/>
          <w:lang w:val="en-GB"/>
        </w:rPr>
      </w:pPr>
      <w:r w:rsidRPr="008F6200">
        <w:rPr>
          <w:rFonts w:ascii="Arial" w:hAnsi="Arial" w:cs="Arial"/>
          <w:szCs w:val="24"/>
          <w:lang w:val="en-GB"/>
        </w:rPr>
        <w:t xml:space="preserve">Father’s Day Breakfast on </w:t>
      </w:r>
      <w:r w:rsidR="0026546A">
        <w:rPr>
          <w:rFonts w:ascii="Arial" w:hAnsi="Arial" w:cs="Arial"/>
          <w:szCs w:val="24"/>
          <w:lang w:val="en-GB"/>
        </w:rPr>
        <w:t>Wednesday, June 12 (8:30 a.m.) for:</w:t>
      </w:r>
    </w:p>
    <w:p w14:paraId="4ADE936F" w14:textId="2DB08C0B" w:rsidR="008F6200" w:rsidRPr="008F6200" w:rsidRDefault="0026546A" w:rsidP="0026546A">
      <w:pPr>
        <w:pStyle w:val="ListParagraph"/>
        <w:numPr>
          <w:ilvl w:val="1"/>
          <w:numId w:val="9"/>
        </w:numPr>
        <w:rPr>
          <w:rFonts w:ascii="Arial" w:hAnsi="Arial" w:cs="Arial"/>
          <w:szCs w:val="24"/>
          <w:lang w:val="en-GB"/>
        </w:rPr>
      </w:pPr>
      <w:r>
        <w:rPr>
          <w:rFonts w:ascii="Arial" w:hAnsi="Arial" w:cs="Arial"/>
          <w:szCs w:val="24"/>
          <w:lang w:val="en-GB"/>
        </w:rPr>
        <w:t>Classrooms 1, 2, 4 and 5</w:t>
      </w:r>
    </w:p>
    <w:p w14:paraId="2F879CCF" w14:textId="1E727E2D" w:rsidR="008F6200" w:rsidRDefault="008F6200" w:rsidP="00285589">
      <w:pPr>
        <w:pStyle w:val="ListParagraph"/>
        <w:numPr>
          <w:ilvl w:val="0"/>
          <w:numId w:val="9"/>
        </w:numPr>
        <w:rPr>
          <w:rFonts w:ascii="Arial" w:hAnsi="Arial" w:cs="Arial"/>
          <w:szCs w:val="24"/>
          <w:lang w:val="en-GB"/>
        </w:rPr>
      </w:pPr>
      <w:r w:rsidRPr="0026546A">
        <w:rPr>
          <w:rFonts w:ascii="Arial" w:hAnsi="Arial" w:cs="Arial"/>
          <w:szCs w:val="24"/>
          <w:lang w:val="en-GB"/>
        </w:rPr>
        <w:t xml:space="preserve">Father’s Day </w:t>
      </w:r>
      <w:r w:rsidRPr="0026546A">
        <w:rPr>
          <w:rFonts w:ascii="Arial" w:hAnsi="Arial" w:cs="Arial"/>
          <w:b/>
          <w:szCs w:val="24"/>
          <w:lang w:val="en-GB"/>
        </w:rPr>
        <w:t>Snack</w:t>
      </w:r>
      <w:r w:rsidRPr="0026546A">
        <w:rPr>
          <w:rFonts w:ascii="Arial" w:hAnsi="Arial" w:cs="Arial"/>
          <w:szCs w:val="24"/>
          <w:lang w:val="en-GB"/>
        </w:rPr>
        <w:t xml:space="preserve"> Time, for classroom</w:t>
      </w:r>
      <w:r w:rsidR="0026546A">
        <w:rPr>
          <w:rFonts w:ascii="Arial" w:hAnsi="Arial" w:cs="Arial"/>
          <w:szCs w:val="24"/>
          <w:lang w:val="en-GB"/>
        </w:rPr>
        <w:t xml:space="preserve"> </w:t>
      </w:r>
      <w:r w:rsidRPr="0026546A">
        <w:rPr>
          <w:rFonts w:ascii="Arial" w:hAnsi="Arial" w:cs="Arial"/>
          <w:szCs w:val="24"/>
          <w:lang w:val="en-GB"/>
        </w:rPr>
        <w:t xml:space="preserve">3, on </w:t>
      </w:r>
      <w:r w:rsidR="0026546A" w:rsidRPr="0026546A">
        <w:rPr>
          <w:rFonts w:ascii="Arial" w:hAnsi="Arial" w:cs="Arial"/>
          <w:szCs w:val="24"/>
          <w:lang w:val="en-GB"/>
        </w:rPr>
        <w:t>Monday, June 10</w:t>
      </w:r>
      <w:r w:rsidRPr="0026546A">
        <w:rPr>
          <w:rFonts w:ascii="Arial" w:hAnsi="Arial" w:cs="Arial"/>
          <w:szCs w:val="24"/>
          <w:lang w:val="en-GB"/>
        </w:rPr>
        <w:t xml:space="preserve"> (3:30 pm) </w:t>
      </w:r>
    </w:p>
    <w:p w14:paraId="236C2985" w14:textId="1E4AA7E2" w:rsidR="004338F8" w:rsidRPr="004C68EA" w:rsidRDefault="004338F8" w:rsidP="004338F8">
      <w:pPr>
        <w:jc w:val="center"/>
        <w:rPr>
          <w:rFonts w:ascii="Arial" w:hAnsi="Arial" w:cs="Arial"/>
          <w:b/>
          <w:szCs w:val="24"/>
          <w:lang w:val="en-GB"/>
        </w:rPr>
      </w:pPr>
      <w:r w:rsidRPr="004C68EA">
        <w:rPr>
          <w:b/>
          <w:noProof/>
        </w:rPr>
        <w:drawing>
          <wp:anchor distT="0" distB="0" distL="114300" distR="114300" simplePos="0" relativeHeight="251668480" behindDoc="1" locked="0" layoutInCell="1" allowOverlap="1" wp14:anchorId="3480D466" wp14:editId="1BE13B39">
            <wp:simplePos x="0" y="0"/>
            <wp:positionH relativeFrom="column">
              <wp:posOffset>5505450</wp:posOffset>
            </wp:positionH>
            <wp:positionV relativeFrom="paragraph">
              <wp:posOffset>9525</wp:posOffset>
            </wp:positionV>
            <wp:extent cx="560602" cy="722630"/>
            <wp:effectExtent l="0" t="0" r="0" b="127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60602"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68EA">
        <w:rPr>
          <w:rFonts w:ascii="Arial" w:hAnsi="Arial" w:cs="Arial"/>
          <w:b/>
          <w:szCs w:val="24"/>
          <w:lang w:val="en-GB"/>
        </w:rPr>
        <w:t>***********</w:t>
      </w:r>
    </w:p>
    <w:p w14:paraId="335C319B" w14:textId="51268676" w:rsidR="008F6200" w:rsidRDefault="008F6200" w:rsidP="008F6200">
      <w:pPr>
        <w:rPr>
          <w:rFonts w:ascii="Arial" w:hAnsi="Arial" w:cs="Arial"/>
          <w:szCs w:val="24"/>
          <w:lang w:val="en-GB"/>
        </w:rPr>
      </w:pPr>
    </w:p>
    <w:p w14:paraId="2021C7A8" w14:textId="004BB232" w:rsidR="008F6200" w:rsidRPr="008F6200" w:rsidRDefault="008F6200" w:rsidP="008F6200">
      <w:pPr>
        <w:rPr>
          <w:rFonts w:ascii="Arial" w:hAnsi="Arial" w:cs="Arial"/>
          <w:szCs w:val="24"/>
          <w:lang w:val="en-GB"/>
        </w:rPr>
      </w:pPr>
      <w:r>
        <w:rPr>
          <w:rFonts w:ascii="Arial" w:hAnsi="Arial" w:cs="Arial"/>
          <w:szCs w:val="24"/>
          <w:lang w:val="en-GB"/>
        </w:rPr>
        <w:t xml:space="preserve">Our </w:t>
      </w:r>
      <w:r w:rsidRPr="004338F8">
        <w:rPr>
          <w:rFonts w:ascii="Arial" w:hAnsi="Arial" w:cs="Arial"/>
          <w:b/>
          <w:szCs w:val="24"/>
          <w:lang w:val="en-GB"/>
        </w:rPr>
        <w:t>2019 Graduation festivities</w:t>
      </w:r>
      <w:r>
        <w:rPr>
          <w:rFonts w:ascii="Arial" w:hAnsi="Arial" w:cs="Arial"/>
          <w:szCs w:val="24"/>
          <w:lang w:val="en-GB"/>
        </w:rPr>
        <w:t xml:space="preserve"> this year will take place on June</w:t>
      </w:r>
      <w:r w:rsidR="004338F8">
        <w:rPr>
          <w:rFonts w:ascii="Arial" w:hAnsi="Arial" w:cs="Arial"/>
          <w:szCs w:val="24"/>
          <w:lang w:val="en-GB"/>
        </w:rPr>
        <w:t xml:space="preserve"> 14 (rain or shine).  </w:t>
      </w:r>
    </w:p>
    <w:p w14:paraId="11387202" w14:textId="330C96C8" w:rsidR="00E71A6F" w:rsidRPr="00A7696C" w:rsidRDefault="00E71A6F" w:rsidP="008F6200">
      <w:pPr>
        <w:ind w:hanging="1142"/>
        <w:rPr>
          <w:rFonts w:ascii="Arial" w:hAnsi="Arial" w:cs="Arial"/>
          <w:lang w:val="en-GB"/>
        </w:rPr>
      </w:pPr>
    </w:p>
    <w:p w14:paraId="539A15A4" w14:textId="76032ADB" w:rsidR="003F7966" w:rsidRDefault="003F7966" w:rsidP="003F7966">
      <w:pPr>
        <w:rPr>
          <w:rFonts w:ascii="Arial" w:hAnsi="Arial" w:cs="Arial"/>
          <w:lang w:val="en-GB"/>
        </w:rPr>
      </w:pPr>
      <w:r w:rsidRPr="00A7696C">
        <w:rPr>
          <w:rFonts w:ascii="Arial" w:hAnsi="Arial" w:cs="Arial"/>
          <w:lang w:val="en-GB"/>
        </w:rPr>
        <w:t>All our classes participate and it is a big party for everyone (</w:t>
      </w:r>
      <w:r w:rsidRPr="00A7696C">
        <w:rPr>
          <w:rFonts w:ascii="Arial" w:hAnsi="Arial" w:cs="Arial"/>
          <w:u w:val="single"/>
          <w:lang w:val="en-GB"/>
        </w:rPr>
        <w:t>all</w:t>
      </w:r>
      <w:r w:rsidRPr="00A7696C">
        <w:rPr>
          <w:rFonts w:ascii="Arial" w:hAnsi="Arial" w:cs="Arial"/>
          <w:lang w:val="en-GB"/>
        </w:rPr>
        <w:t xml:space="preserve"> family members are invited).  Please make a note on your calendar to reserve that afternoon.</w:t>
      </w:r>
    </w:p>
    <w:p w14:paraId="7EC6BF98" w14:textId="77777777" w:rsidR="004338F8" w:rsidRPr="00A7696C" w:rsidRDefault="004338F8" w:rsidP="003F7966">
      <w:pPr>
        <w:rPr>
          <w:rFonts w:ascii="Arial" w:hAnsi="Arial" w:cs="Arial"/>
          <w:lang w:val="en-GB"/>
        </w:rPr>
      </w:pPr>
    </w:p>
    <w:p w14:paraId="21AF8727" w14:textId="29E846DE" w:rsidR="004338F8" w:rsidRPr="004338F8" w:rsidRDefault="003F7966" w:rsidP="004338F8">
      <w:pPr>
        <w:ind w:firstLine="720"/>
        <w:jc w:val="center"/>
        <w:rPr>
          <w:rFonts w:ascii="Arial" w:hAnsi="Arial" w:cs="Arial"/>
          <w:i/>
          <w:u w:val="single"/>
          <w:lang w:val="en-GB"/>
        </w:rPr>
      </w:pPr>
      <w:r w:rsidRPr="004338F8">
        <w:rPr>
          <w:rFonts w:ascii="Arial" w:hAnsi="Arial" w:cs="Arial"/>
          <w:i/>
          <w:u w:val="single"/>
          <w:lang w:val="en-GB"/>
        </w:rPr>
        <w:t xml:space="preserve">Please make sure that if mom or dad cannot attend, that there is another adult (grandmother, babysitter) present to share this occasion with your child.   </w:t>
      </w:r>
    </w:p>
    <w:p w14:paraId="768C8C41" w14:textId="77777777" w:rsidR="004338F8" w:rsidRPr="004338F8" w:rsidRDefault="003F7966" w:rsidP="004338F8">
      <w:pPr>
        <w:ind w:firstLine="720"/>
        <w:jc w:val="center"/>
        <w:rPr>
          <w:rFonts w:ascii="Arial" w:hAnsi="Arial" w:cs="Arial"/>
          <w:i/>
          <w:u w:val="single"/>
          <w:lang w:val="en-GB"/>
        </w:rPr>
      </w:pPr>
      <w:r w:rsidRPr="004338F8">
        <w:rPr>
          <w:rFonts w:ascii="Arial" w:hAnsi="Arial" w:cs="Arial"/>
          <w:i/>
          <w:u w:val="single"/>
          <w:lang w:val="en-GB"/>
        </w:rPr>
        <w:t xml:space="preserve">As it is extremely busy with everyone there, the teachers cannot supervise a </w:t>
      </w:r>
    </w:p>
    <w:p w14:paraId="1841DAD2" w14:textId="08ED8A9C" w:rsidR="003F7966" w:rsidRDefault="003F7966" w:rsidP="004338F8">
      <w:pPr>
        <w:ind w:firstLine="720"/>
        <w:jc w:val="center"/>
        <w:rPr>
          <w:rFonts w:ascii="Arial" w:hAnsi="Arial" w:cs="Arial"/>
          <w:i/>
          <w:lang w:val="en-GB"/>
        </w:rPr>
      </w:pPr>
      <w:r w:rsidRPr="004338F8">
        <w:rPr>
          <w:rFonts w:ascii="Arial" w:hAnsi="Arial" w:cs="Arial"/>
          <w:i/>
          <w:u w:val="single"/>
          <w:lang w:val="en-GB"/>
        </w:rPr>
        <w:t>child who is on his/her own that afternoon</w:t>
      </w:r>
      <w:r w:rsidRPr="004338F8">
        <w:rPr>
          <w:rFonts w:ascii="Arial" w:hAnsi="Arial" w:cs="Arial"/>
          <w:i/>
          <w:lang w:val="en-GB"/>
        </w:rPr>
        <w:t>.</w:t>
      </w:r>
    </w:p>
    <w:p w14:paraId="1BEB32DA" w14:textId="1200B590" w:rsidR="004338F8" w:rsidRPr="0026546A" w:rsidRDefault="004338F8" w:rsidP="004338F8">
      <w:pPr>
        <w:ind w:firstLine="720"/>
        <w:jc w:val="center"/>
        <w:rPr>
          <w:rFonts w:ascii="Brush Script MT" w:hAnsi="Brush Script MT" w:cs="Arial"/>
          <w:i/>
          <w:sz w:val="36"/>
          <w:szCs w:val="36"/>
          <w:lang w:val="en-GB"/>
        </w:rPr>
      </w:pPr>
      <w:r w:rsidRPr="0026546A">
        <w:rPr>
          <w:rFonts w:ascii="Brush Script MT" w:hAnsi="Brush Script MT" w:cs="Arial"/>
          <w:i/>
          <w:sz w:val="36"/>
          <w:szCs w:val="36"/>
          <w:lang w:val="en-GB"/>
        </w:rPr>
        <w:t>Thank you</w:t>
      </w:r>
    </w:p>
    <w:p w14:paraId="31745B85" w14:textId="17B41E40" w:rsidR="003F7966" w:rsidRPr="0026546A" w:rsidRDefault="003F7966" w:rsidP="004338F8">
      <w:pPr>
        <w:ind w:firstLine="720"/>
        <w:jc w:val="center"/>
        <w:rPr>
          <w:rFonts w:ascii="Brush Script MT" w:hAnsi="Brush Script MT" w:cs="Arial"/>
          <w:i/>
          <w:sz w:val="36"/>
          <w:szCs w:val="36"/>
          <w:lang w:val="en-GB"/>
        </w:rPr>
      </w:pPr>
    </w:p>
    <w:p w14:paraId="40E3DE5A" w14:textId="7E2D250F" w:rsidR="003F7966" w:rsidRPr="004C68EA" w:rsidRDefault="004338F8" w:rsidP="004C68EA">
      <w:pPr>
        <w:ind w:firstLine="720"/>
        <w:rPr>
          <w:rFonts w:ascii="Book Antiqua" w:hAnsi="Book Antiqua" w:cs="Arial"/>
          <w:b/>
          <w:i/>
          <w:lang w:val="en-GB"/>
        </w:rPr>
      </w:pPr>
      <w:r w:rsidRPr="004C68EA">
        <w:rPr>
          <w:rFonts w:ascii="Book Antiqua" w:hAnsi="Book Antiqua" w:cs="Arial"/>
          <w:b/>
          <w:i/>
          <w:lang w:val="en-GB"/>
        </w:rPr>
        <w:t>**Our next Parent Meeting will take place on Wednesday, April 23</w:t>
      </w:r>
      <w:r w:rsidR="004C68EA" w:rsidRPr="004C68EA">
        <w:rPr>
          <w:rFonts w:ascii="Book Antiqua" w:hAnsi="Book Antiqua" w:cs="Arial"/>
          <w:b/>
          <w:i/>
          <w:lang w:val="en-GB"/>
        </w:rPr>
        <w:t xml:space="preserve"> (7:30 pm to 9 </w:t>
      </w:r>
      <w:r w:rsidR="0026546A" w:rsidRPr="004C68EA">
        <w:rPr>
          <w:rFonts w:ascii="Book Antiqua" w:hAnsi="Book Antiqua" w:cs="Arial"/>
          <w:b/>
          <w:i/>
          <w:lang w:val="en-GB"/>
        </w:rPr>
        <w:t>pm) *</w:t>
      </w:r>
      <w:r w:rsidR="004C68EA" w:rsidRPr="004C68EA">
        <w:rPr>
          <w:rFonts w:ascii="Book Antiqua" w:hAnsi="Book Antiqua" w:cs="Arial"/>
          <w:b/>
          <w:i/>
          <w:lang w:val="en-GB"/>
        </w:rPr>
        <w:t xml:space="preserve">*  </w:t>
      </w:r>
    </w:p>
    <w:p w14:paraId="79F5009F" w14:textId="2490BC6D" w:rsidR="003F7966" w:rsidRPr="004C68EA" w:rsidRDefault="003F7966" w:rsidP="003F7966">
      <w:pPr>
        <w:rPr>
          <w:rFonts w:ascii="Book Antiqua" w:hAnsi="Book Antiqua" w:cs="Arial"/>
          <w:b/>
          <w:i/>
          <w:lang w:val="en-GB"/>
        </w:rPr>
      </w:pPr>
    </w:p>
    <w:p w14:paraId="0FD18D09" w14:textId="3017B8EC" w:rsidR="003F7966" w:rsidRPr="00A7696C" w:rsidRDefault="003F7966" w:rsidP="003F7966">
      <w:pPr>
        <w:ind w:firstLine="720"/>
        <w:rPr>
          <w:rStyle w:val="apple-style-span"/>
          <w:rFonts w:ascii="Arial" w:hAnsi="Arial" w:cs="Arial"/>
          <w:color w:val="330000"/>
          <w:sz w:val="27"/>
          <w:szCs w:val="27"/>
          <w:lang w:val="en-GB"/>
        </w:rPr>
      </w:pPr>
    </w:p>
    <w:p w14:paraId="09DA3A72" w14:textId="65FA9C54" w:rsidR="00BF01D6" w:rsidRPr="003F7966" w:rsidRDefault="004338F8">
      <w:pPr>
        <w:rPr>
          <w:rFonts w:ascii="Arial Narrow" w:hAnsi="Arial Narrow"/>
          <w:lang w:val="en-GB"/>
        </w:rPr>
      </w:pPr>
      <w:r>
        <w:rPr>
          <w:noProof/>
        </w:rPr>
        <w:drawing>
          <wp:anchor distT="0" distB="0" distL="114300" distR="114300" simplePos="0" relativeHeight="251669504" behindDoc="0" locked="0" layoutInCell="1" allowOverlap="1" wp14:anchorId="15C374C1" wp14:editId="38565223">
            <wp:simplePos x="0" y="0"/>
            <wp:positionH relativeFrom="margin">
              <wp:align>center</wp:align>
            </wp:positionH>
            <wp:positionV relativeFrom="paragraph">
              <wp:posOffset>161925</wp:posOffset>
            </wp:positionV>
            <wp:extent cx="1543685" cy="1866900"/>
            <wp:effectExtent l="190500" t="171450" r="189865" b="19050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685" cy="1866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sectPr w:rsidR="00BF01D6" w:rsidRPr="003F7966" w:rsidSect="003F7966">
      <w:endnotePr>
        <w:numFmt w:val="decimal"/>
      </w:endnotePr>
      <w:pgSz w:w="12240" w:h="15840"/>
      <w:pgMar w:top="990" w:right="990" w:bottom="1080" w:left="1080" w:header="475"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Yu Gothic"/>
    <w:charset w:val="00"/>
    <w:family w:val="roman"/>
    <w:pitch w:val="variable"/>
    <w:sig w:usb0="00000007" w:usb1="00000000" w:usb2="00000000" w:usb3="00000000" w:csb0="00000011" w:csb1="00000000"/>
  </w:font>
  <w:font w:name="Bodoni-DT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20D"/>
    <w:multiLevelType w:val="hybridMultilevel"/>
    <w:tmpl w:val="E84C5F1A"/>
    <w:lvl w:ilvl="0" w:tplc="98D6E19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57826"/>
    <w:multiLevelType w:val="hybridMultilevel"/>
    <w:tmpl w:val="4FA26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22C2F"/>
    <w:multiLevelType w:val="hybridMultilevel"/>
    <w:tmpl w:val="922E8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A50E52"/>
    <w:multiLevelType w:val="hybridMultilevel"/>
    <w:tmpl w:val="37CA9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027D7D"/>
    <w:multiLevelType w:val="hybridMultilevel"/>
    <w:tmpl w:val="08AC06FE"/>
    <w:lvl w:ilvl="0" w:tplc="10090001">
      <w:start w:val="1"/>
      <w:numFmt w:val="bullet"/>
      <w:lvlText w:val=""/>
      <w:lvlJc w:val="left"/>
      <w:pPr>
        <w:ind w:left="1502" w:hanging="360"/>
      </w:pPr>
      <w:rPr>
        <w:rFonts w:ascii="Symbol" w:hAnsi="Symbol" w:hint="default"/>
      </w:rPr>
    </w:lvl>
    <w:lvl w:ilvl="1" w:tplc="10090003" w:tentative="1">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5" w15:restartNumberingAfterBreak="0">
    <w:nsid w:val="52205C67"/>
    <w:multiLevelType w:val="hybridMultilevel"/>
    <w:tmpl w:val="51F45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667B"/>
    <w:multiLevelType w:val="hybridMultilevel"/>
    <w:tmpl w:val="971A6CB6"/>
    <w:lvl w:ilvl="0" w:tplc="98D6E19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6950B82"/>
    <w:multiLevelType w:val="hybridMultilevel"/>
    <w:tmpl w:val="55586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726135"/>
    <w:multiLevelType w:val="hybridMultilevel"/>
    <w:tmpl w:val="731A0754"/>
    <w:lvl w:ilvl="0" w:tplc="555E75B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EC673E"/>
    <w:multiLevelType w:val="hybridMultilevel"/>
    <w:tmpl w:val="00B20F48"/>
    <w:lvl w:ilvl="0" w:tplc="98D6E19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66"/>
    <w:rsid w:val="001E17CC"/>
    <w:rsid w:val="00264D2D"/>
    <w:rsid w:val="0026546A"/>
    <w:rsid w:val="003F7966"/>
    <w:rsid w:val="004338F8"/>
    <w:rsid w:val="00450CEB"/>
    <w:rsid w:val="004C68EA"/>
    <w:rsid w:val="006536CE"/>
    <w:rsid w:val="00852EA1"/>
    <w:rsid w:val="008814EB"/>
    <w:rsid w:val="008A1730"/>
    <w:rsid w:val="008F6200"/>
    <w:rsid w:val="00A7696C"/>
    <w:rsid w:val="00A86C0F"/>
    <w:rsid w:val="00B17BD0"/>
    <w:rsid w:val="00BF01D6"/>
    <w:rsid w:val="00CE4F8B"/>
    <w:rsid w:val="00CE6FEE"/>
    <w:rsid w:val="00D35807"/>
    <w:rsid w:val="00E71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B5D"/>
  <w15:chartTrackingRefBased/>
  <w15:docId w15:val="{FB08E388-3485-48F6-9497-586D3D50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966"/>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uiPriority w:val="9"/>
    <w:qFormat/>
    <w:rsid w:val="003F7966"/>
    <w:pPr>
      <w:keepNext/>
      <w:jc w:val="center"/>
      <w:outlineLvl w:val="0"/>
    </w:pPr>
    <w:rPr>
      <w:rFonts w:ascii="BernhardMod BT" w:hAnsi="BernhardMod BT"/>
      <w:b/>
      <w:u w:val="single"/>
      <w:lang w:val="en-GB"/>
    </w:rPr>
  </w:style>
  <w:style w:type="paragraph" w:styleId="Heading2">
    <w:name w:val="heading 2"/>
    <w:basedOn w:val="Normal"/>
    <w:next w:val="Normal"/>
    <w:link w:val="Heading2Char"/>
    <w:qFormat/>
    <w:rsid w:val="003F7966"/>
    <w:pPr>
      <w:keepNext/>
      <w:tabs>
        <w:tab w:val="center" w:pos="5112"/>
      </w:tabs>
      <w:jc w:val="center"/>
      <w:outlineLvl w:val="1"/>
    </w:pPr>
    <w:rPr>
      <w:rFonts w:ascii="Bodoni-DTC" w:hAnsi="Bodoni-DTC"/>
      <w:sz w:val="6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66"/>
    <w:rPr>
      <w:rFonts w:ascii="BernhardMod BT" w:eastAsia="Times New Roman" w:hAnsi="BernhardMod BT" w:cs="Times New Roman"/>
      <w:b/>
      <w:snapToGrid w:val="0"/>
      <w:sz w:val="24"/>
      <w:szCs w:val="20"/>
      <w:u w:val="single"/>
      <w:lang w:val="en-GB"/>
    </w:rPr>
  </w:style>
  <w:style w:type="character" w:customStyle="1" w:styleId="Heading2Char">
    <w:name w:val="Heading 2 Char"/>
    <w:basedOn w:val="DefaultParagraphFont"/>
    <w:link w:val="Heading2"/>
    <w:rsid w:val="003F7966"/>
    <w:rPr>
      <w:rFonts w:ascii="Bodoni-DTC" w:eastAsia="Times New Roman" w:hAnsi="Bodoni-DTC" w:cs="Times New Roman"/>
      <w:snapToGrid w:val="0"/>
      <w:sz w:val="68"/>
      <w:szCs w:val="20"/>
      <w:lang w:val="en-GB"/>
    </w:rPr>
  </w:style>
  <w:style w:type="paragraph" w:customStyle="1" w:styleId="a">
    <w:name w:val="_"/>
    <w:basedOn w:val="Normal"/>
    <w:rsid w:val="003F7966"/>
    <w:pPr>
      <w:ind w:left="720" w:hanging="720"/>
    </w:pPr>
  </w:style>
  <w:style w:type="paragraph" w:styleId="BodyText2">
    <w:name w:val="Body Text 2"/>
    <w:basedOn w:val="Normal"/>
    <w:link w:val="BodyText2Char"/>
    <w:rsid w:val="003F7966"/>
    <w:pPr>
      <w:jc w:val="center"/>
    </w:pPr>
    <w:rPr>
      <w:rFonts w:ascii="BernhardMod BT" w:hAnsi="BernhardMod BT"/>
      <w:b/>
      <w:lang w:val="en-GB"/>
    </w:rPr>
  </w:style>
  <w:style w:type="character" w:customStyle="1" w:styleId="BodyText2Char">
    <w:name w:val="Body Text 2 Char"/>
    <w:basedOn w:val="DefaultParagraphFont"/>
    <w:link w:val="BodyText2"/>
    <w:rsid w:val="003F7966"/>
    <w:rPr>
      <w:rFonts w:ascii="BernhardMod BT" w:eastAsia="Times New Roman" w:hAnsi="BernhardMod BT" w:cs="Times New Roman"/>
      <w:b/>
      <w:snapToGrid w:val="0"/>
      <w:sz w:val="24"/>
      <w:szCs w:val="20"/>
      <w:lang w:val="en-GB"/>
    </w:rPr>
  </w:style>
  <w:style w:type="character" w:customStyle="1" w:styleId="bodybold">
    <w:name w:val="bodybold"/>
    <w:basedOn w:val="DefaultParagraphFont"/>
    <w:rsid w:val="003F7966"/>
  </w:style>
  <w:style w:type="paragraph" w:styleId="ListParagraph">
    <w:name w:val="List Paragraph"/>
    <w:basedOn w:val="Normal"/>
    <w:uiPriority w:val="34"/>
    <w:qFormat/>
    <w:rsid w:val="003F7966"/>
    <w:pPr>
      <w:ind w:left="720"/>
      <w:contextualSpacing/>
    </w:pPr>
  </w:style>
  <w:style w:type="character" w:customStyle="1" w:styleId="apple-style-span">
    <w:name w:val="apple-style-span"/>
    <w:basedOn w:val="DefaultParagraphFont"/>
    <w:rsid w:val="003F7966"/>
  </w:style>
  <w:style w:type="character" w:customStyle="1" w:styleId="apple-converted-space">
    <w:name w:val="apple-converted-space"/>
    <w:basedOn w:val="DefaultParagraphFont"/>
    <w:rsid w:val="003F7966"/>
  </w:style>
  <w:style w:type="paragraph" w:styleId="NoSpacing">
    <w:name w:val="No Spacing"/>
    <w:uiPriority w:val="1"/>
    <w:qFormat/>
    <w:rsid w:val="003F7966"/>
    <w:pPr>
      <w:widowControl w:val="0"/>
      <w:spacing w:after="0" w:line="240" w:lineRule="auto"/>
    </w:pPr>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3F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66"/>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9145">
      <w:bodyDiv w:val="1"/>
      <w:marLeft w:val="0"/>
      <w:marRight w:val="0"/>
      <w:marTop w:val="0"/>
      <w:marBottom w:val="0"/>
      <w:divBdr>
        <w:top w:val="none" w:sz="0" w:space="0" w:color="auto"/>
        <w:left w:val="none" w:sz="0" w:space="0" w:color="auto"/>
        <w:bottom w:val="none" w:sz="0" w:space="0" w:color="auto"/>
        <w:right w:val="none" w:sz="0" w:space="0" w:color="auto"/>
      </w:divBdr>
      <w:divsChild>
        <w:div w:id="1299872565">
          <w:marLeft w:val="0"/>
          <w:marRight w:val="0"/>
          <w:marTop w:val="0"/>
          <w:marBottom w:val="0"/>
          <w:divBdr>
            <w:top w:val="none" w:sz="0" w:space="0" w:color="auto"/>
            <w:left w:val="none" w:sz="0" w:space="0" w:color="auto"/>
            <w:bottom w:val="none" w:sz="0" w:space="0" w:color="auto"/>
            <w:right w:val="none" w:sz="0" w:space="0" w:color="auto"/>
          </w:divBdr>
        </w:div>
        <w:div w:id="1430000713">
          <w:marLeft w:val="0"/>
          <w:marRight w:val="0"/>
          <w:marTop w:val="0"/>
          <w:marBottom w:val="0"/>
          <w:divBdr>
            <w:top w:val="none" w:sz="0" w:space="0" w:color="auto"/>
            <w:left w:val="none" w:sz="0" w:space="0" w:color="auto"/>
            <w:bottom w:val="none" w:sz="0" w:space="0" w:color="auto"/>
            <w:right w:val="none" w:sz="0" w:space="0" w:color="auto"/>
          </w:divBdr>
        </w:div>
        <w:div w:id="9336759">
          <w:marLeft w:val="0"/>
          <w:marRight w:val="0"/>
          <w:marTop w:val="0"/>
          <w:marBottom w:val="0"/>
          <w:divBdr>
            <w:top w:val="none" w:sz="0" w:space="0" w:color="auto"/>
            <w:left w:val="none" w:sz="0" w:space="0" w:color="auto"/>
            <w:bottom w:val="none" w:sz="0" w:space="0" w:color="auto"/>
            <w:right w:val="none" w:sz="0" w:space="0" w:color="auto"/>
          </w:divBdr>
          <w:divsChild>
            <w:div w:id="1426027934">
              <w:marLeft w:val="0"/>
              <w:marRight w:val="0"/>
              <w:marTop w:val="0"/>
              <w:marBottom w:val="0"/>
              <w:divBdr>
                <w:top w:val="none" w:sz="0" w:space="0" w:color="auto"/>
                <w:left w:val="none" w:sz="0" w:space="0" w:color="auto"/>
                <w:bottom w:val="none" w:sz="0" w:space="0" w:color="auto"/>
                <w:right w:val="none" w:sz="0" w:space="0" w:color="auto"/>
              </w:divBdr>
            </w:div>
            <w:div w:id="1485662691">
              <w:marLeft w:val="0"/>
              <w:marRight w:val="0"/>
              <w:marTop w:val="0"/>
              <w:marBottom w:val="0"/>
              <w:divBdr>
                <w:top w:val="none" w:sz="0" w:space="0" w:color="auto"/>
                <w:left w:val="none" w:sz="0" w:space="0" w:color="auto"/>
                <w:bottom w:val="none" w:sz="0" w:space="0" w:color="auto"/>
                <w:right w:val="none" w:sz="0" w:space="0" w:color="auto"/>
              </w:divBdr>
            </w:div>
            <w:div w:id="10708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nicholson@sympatico.c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pointeclaire.com/" TargetMode="External"/><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10</cp:revision>
  <cp:lastPrinted>2019-03-25T20:53:00Z</cp:lastPrinted>
  <dcterms:created xsi:type="dcterms:W3CDTF">2019-03-25T20:54:00Z</dcterms:created>
  <dcterms:modified xsi:type="dcterms:W3CDTF">2019-03-28T16:48:00Z</dcterms:modified>
</cp:coreProperties>
</file>